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势生涯智能选排课系统</w:t>
      </w:r>
      <w:r>
        <w:rPr>
          <w:rFonts w:hint="eastAsia" w:ascii="黑体" w:hAnsi="黑体" w:eastAsia="黑体"/>
          <w:b/>
          <w:bCs/>
          <w:sz w:val="36"/>
          <w:szCs w:val="36"/>
        </w:rPr>
        <w:t>申请回执表</w:t>
      </w:r>
      <w:bookmarkEnd w:id="0"/>
    </w:p>
    <w:tbl>
      <w:tblPr>
        <w:tblStyle w:val="4"/>
        <w:tblpPr w:leftFromText="180" w:rightFromText="180" w:vertAnchor="text" w:tblpXSpec="center" w:tblpY="1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25"/>
        <w:gridCol w:w="530"/>
        <w:gridCol w:w="885"/>
        <w:gridCol w:w="1750"/>
        <w:gridCol w:w="162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申请学校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电话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地址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邮编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手机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预计安装时间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pStyle w:val="6"/>
              <w:ind w:firstLine="0" w:firstLineChars="0"/>
              <w:jc w:val="left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申请说明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学校性质：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公办、民办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学生数量：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教师数量：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教室数量：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学校盖章签字</w:t>
            </w:r>
          </w:p>
        </w:tc>
        <w:tc>
          <w:tcPr>
            <w:tcW w:w="8715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单位名称：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盖章</w:t>
            </w: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签字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日期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246"/>
    <w:multiLevelType w:val="multilevel"/>
    <w:tmpl w:val="60FE424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3219E"/>
    <w:rsid w:val="599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Body Text First Indent 2"/>
    <w:basedOn w:val="2"/>
    <w:unhideWhenUsed/>
    <w:qFormat/>
    <w:uiPriority w:val="99"/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2020-05-26T02:44:00Z</dcterms:created>
  <dc:creator>Administrator</dc:creator>
  <cp:lastModifiedBy>Administrator</cp:lastModifiedBy>
  <dcterms:modified xsi:type="dcterms:W3CDTF">2020-05-26T02:45:54Z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