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43" w:firstLineChars="300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bookmarkStart w:id="1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全国高中新型班主任工作</w:t>
      </w:r>
      <w:r>
        <w:rPr>
          <w:rFonts w:hint="eastAsia" w:ascii="Calibri" w:hAnsi="Calibri" w:cs="Times New Roman"/>
          <w:b/>
          <w:bCs/>
          <w:sz w:val="28"/>
          <w:szCs w:val="28"/>
          <w:lang w:val="en-US" w:eastAsia="zh-CN"/>
        </w:rPr>
        <w:t>能力提升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高级研修班报名表</w:t>
      </w:r>
      <w:bookmarkEnd w:id="1"/>
    </w:p>
    <w:tbl>
      <w:tblPr>
        <w:tblStyle w:val="3"/>
        <w:tblpPr w:leftFromText="180" w:rightFromText="180" w:vertAnchor="text" w:horzAnchor="margin" w:tblpXSpec="center" w:tblpY="237"/>
        <w:tblOverlap w:val="never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92"/>
        <w:gridCol w:w="705"/>
        <w:gridCol w:w="878"/>
        <w:gridCol w:w="1090"/>
        <w:gridCol w:w="2109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2023825315"/>
                <w:lang w:bidi="ar"/>
              </w:rPr>
              <w:t>单位名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2023825315"/>
                <w:lang w:bidi="ar"/>
              </w:rPr>
              <w:t>称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纳税人识别号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287836102"/>
                <w:lang w:bidi="ar"/>
              </w:rPr>
              <w:t>项目名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287836102"/>
                <w:lang w:bidi="ar"/>
              </w:rPr>
              <w:t>称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180"/>
                <w:kern w:val="0"/>
                <w:sz w:val="24"/>
                <w:szCs w:val="24"/>
                <w:shd w:val="clear" w:color="auto" w:fill="FFFFFF"/>
                <w:fitText w:val="1440" w:id="1009910016"/>
                <w:lang w:bidi="ar"/>
              </w:rPr>
              <w:t>备注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009910016"/>
                <w:lang w:bidi="ar"/>
              </w:rPr>
              <w:t>项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480"/>
                <w:kern w:val="0"/>
                <w:sz w:val="24"/>
                <w:szCs w:val="24"/>
                <w:shd w:val="clear" w:color="auto" w:fill="FFFFFF"/>
                <w:fitText w:val="1440" w:id="1625759319"/>
                <w:lang w:bidi="ar"/>
              </w:rPr>
              <w:t>带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625759319"/>
                <w:lang w:bidi="ar"/>
              </w:rPr>
              <w:t>队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手机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参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老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师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30"/>
                <w:kern w:val="0"/>
                <w:sz w:val="24"/>
                <w:szCs w:val="24"/>
                <w:shd w:val="clear" w:color="auto" w:fill="FFFFFF"/>
                <w:fitText w:val="1440" w:id="1001271724"/>
                <w:lang w:bidi="ar"/>
              </w:rPr>
              <w:t>建议与征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001271724"/>
                <w:lang w:bidi="ar"/>
              </w:rPr>
              <w:t>询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（必填项）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您最感兴趣的研修主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题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是：</w:t>
            </w:r>
          </w:p>
          <w:p>
            <w:pPr>
              <w:ind w:left="0" w:leftChars="0" w:firstLine="0" w:firstLineChars="0"/>
              <w:rPr>
                <w:rFonts w:hint="default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您最想见到的班主任专家为：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1、    2、    3、    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148379564"/>
                <w:lang w:bidi="ar"/>
              </w:rPr>
              <w:t>汇款方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48379564"/>
                <w:lang w:bidi="ar"/>
              </w:rPr>
              <w:t>式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开户银行：中国工商银行北京房山支行良乡分理处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帐户名称：</w:t>
            </w:r>
            <w:bookmarkStart w:id="0" w:name="_Hlk127947950"/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北京成长智慧教育科技有限公司  </w:t>
            </w:r>
            <w:bookmarkEnd w:id="0"/>
          </w:p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帐    号：0200 3169 0920 0012 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162270285"/>
                <w:lang w:bidi="ar"/>
              </w:rPr>
              <w:t>住宿要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62270285"/>
                <w:lang w:bidi="ar"/>
              </w:rPr>
              <w:t>求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u w:val="single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会议地点：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若预定酒店，请注明：入住时间           入住天数      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预定间数         （预定双人间□,单人间□，可否合住□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1585648711"/>
                <w:lang w:bidi="ar"/>
              </w:rPr>
              <w:t>单位意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585648711"/>
                <w:lang w:bidi="ar"/>
              </w:rPr>
              <w:t>见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我单位同意选派以上  位老师参加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在（哪里）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月  日“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新高考背景下高中新型班主任工作能力提升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”活动。</w:t>
            </w:r>
          </w:p>
          <w:p>
            <w:pPr>
              <w:spacing w:line="0" w:lineRule="atLeas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</w:t>
            </w:r>
          </w:p>
          <w:p>
            <w:pPr>
              <w:spacing w:line="0" w:lineRule="atLeas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                             年   月   日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7AE75122"/>
    <w:rsid w:val="449725F9"/>
    <w:rsid w:val="7AE75122"/>
    <w:rsid w:val="7CA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1577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="Calibri" w:hAnsi="Calibri" w:eastAsia="仿宋" w:cs="Times New Roman"/>
      <w:b/>
      <w:kern w:val="44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仿宋" w:cs="Times New Roman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2023-04-27T02:36:00Z</dcterms:created>
  <dc:creator>李玲珍</dc:creator>
  <cp:lastModifiedBy>李玲珍</cp:lastModifiedBy>
  <dcterms:modified xsi:type="dcterms:W3CDTF">2023-04-27T02:36:47Z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0576368A326F42B2A2F8A570B138FB5B_11</vt:lpwstr>
  </property>
</Properties>
</file>